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2477F5" w:rsidRDefault="00261E79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средняя общеобразовательная школа п. Звёздный</w:t>
      </w:r>
    </w:p>
    <w:p w:rsidR="00261E79" w:rsidRPr="002477F5" w:rsidRDefault="00261E79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Усть-Кутского муниципального образования Иркутской области</w:t>
      </w:r>
    </w:p>
    <w:p w:rsidR="00DC7350" w:rsidRDefault="003E56C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3E56C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3E56C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3E56C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3E56C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E56C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3E56C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3E56C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E56C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E56C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3E56C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3E56C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 w:rsidRPr="003E56C0">
              <w:rPr>
                <w:sz w:val="24"/>
              </w:rPr>
              <w:t>92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3E56C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3E56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2212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</w:t>
            </w:r>
            <w:r w:rsidR="003E56C0">
              <w:rPr>
                <w:sz w:val="24"/>
              </w:rPr>
              <w:t xml:space="preserve"> ч.: </w:t>
            </w:r>
            <w:r>
              <w:rPr>
                <w:sz w:val="24"/>
              </w:rPr>
              <w:t>100</w:t>
            </w:r>
            <w:r w:rsidR="003E56C0">
              <w:rPr>
                <w:sz w:val="24"/>
              </w:rPr>
              <w:t xml:space="preserve"> ч. предмета “Русский язык” и 80 ч предмета “Литературное чтение”) и предусматривает</w:t>
            </w:r>
            <w:r w:rsidR="003E56C0">
              <w:rPr>
                <w:spacing w:val="1"/>
                <w:sz w:val="24"/>
              </w:rPr>
              <w:t xml:space="preserve"> </w:t>
            </w:r>
            <w:r w:rsidR="003E56C0">
              <w:rPr>
                <w:sz w:val="24"/>
              </w:rPr>
              <w:t>изучение</w:t>
            </w:r>
            <w:r w:rsidR="003E56C0">
              <w:rPr>
                <w:spacing w:val="-6"/>
                <w:sz w:val="24"/>
              </w:rPr>
              <w:t xml:space="preserve"> </w:t>
            </w:r>
            <w:r w:rsidR="003E56C0">
              <w:rPr>
                <w:sz w:val="24"/>
              </w:rPr>
              <w:t>разделов:</w:t>
            </w:r>
            <w:r w:rsidR="003E56C0">
              <w:rPr>
                <w:spacing w:val="-6"/>
                <w:sz w:val="24"/>
              </w:rPr>
              <w:t xml:space="preserve"> </w:t>
            </w:r>
            <w:r w:rsidR="003E56C0">
              <w:rPr>
                <w:sz w:val="24"/>
              </w:rPr>
              <w:t>“Развитие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речи”,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“Фонетика”,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“Чтение”.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После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периода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обучения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грамоте</w:t>
            </w:r>
            <w:r w:rsidR="003E56C0">
              <w:rPr>
                <w:spacing w:val="-6"/>
                <w:sz w:val="24"/>
              </w:rPr>
              <w:t xml:space="preserve"> </w:t>
            </w:r>
            <w:r w:rsidR="003E56C0">
              <w:rPr>
                <w:sz w:val="24"/>
              </w:rPr>
              <w:t>начинается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систематический</w:t>
            </w:r>
            <w:r w:rsidR="003E56C0">
              <w:rPr>
                <w:spacing w:val="-7"/>
                <w:sz w:val="24"/>
              </w:rPr>
              <w:t xml:space="preserve"> </w:t>
            </w:r>
            <w:r w:rsidR="003E56C0">
              <w:rPr>
                <w:sz w:val="24"/>
              </w:rPr>
              <w:t>курс</w:t>
            </w:r>
            <w:r w:rsidR="003E56C0">
              <w:rPr>
                <w:spacing w:val="-58"/>
                <w:sz w:val="24"/>
              </w:rPr>
              <w:t xml:space="preserve"> </w:t>
            </w:r>
            <w:r w:rsidR="003E56C0">
              <w:rPr>
                <w:sz w:val="24"/>
              </w:rPr>
              <w:t>“Литературное</w:t>
            </w:r>
            <w:r w:rsidR="003E56C0">
              <w:rPr>
                <w:spacing w:val="-2"/>
                <w:sz w:val="24"/>
              </w:rPr>
              <w:t xml:space="preserve"> </w:t>
            </w:r>
            <w:r w:rsidR="003E56C0">
              <w:rPr>
                <w:sz w:val="24"/>
              </w:rPr>
              <w:t>чтение”, на</w:t>
            </w:r>
            <w:r w:rsidR="003E56C0">
              <w:rPr>
                <w:spacing w:val="-1"/>
                <w:sz w:val="24"/>
              </w:rPr>
              <w:t xml:space="preserve"> </w:t>
            </w:r>
            <w:r w:rsidR="003E56C0">
              <w:rPr>
                <w:sz w:val="24"/>
              </w:rPr>
              <w:t>который отводится не</w:t>
            </w:r>
            <w:r w:rsidR="003E56C0">
              <w:rPr>
                <w:spacing w:val="-2"/>
                <w:sz w:val="24"/>
              </w:rPr>
              <w:t xml:space="preserve"> </w:t>
            </w:r>
            <w:r w:rsidR="003E56C0">
              <w:rPr>
                <w:sz w:val="24"/>
              </w:rPr>
              <w:t>менее 10 учебных</w:t>
            </w:r>
            <w:r w:rsidR="003E56C0">
              <w:rPr>
                <w:spacing w:val="-2"/>
                <w:sz w:val="24"/>
              </w:rPr>
              <w:t xml:space="preserve"> </w:t>
            </w:r>
            <w:r w:rsidR="003E56C0">
              <w:rPr>
                <w:sz w:val="24"/>
              </w:rPr>
              <w:t>недель.</w:t>
            </w:r>
          </w:p>
          <w:p w:rsidR="00DC7350" w:rsidRDefault="003E56C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56C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3E56C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3E56C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3E56C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3E56C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3E56C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3E56C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3E56C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3E56C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:rsidRPr="00FC58E8">
        <w:trPr>
          <w:trHeight w:val="1656"/>
        </w:trPr>
        <w:tc>
          <w:tcPr>
            <w:tcW w:w="2405" w:type="dxa"/>
          </w:tcPr>
          <w:p w:rsidR="00DC7350" w:rsidRPr="00FC58E8" w:rsidRDefault="00284BED" w:rsidP="0028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8E8">
              <w:rPr>
                <w:b/>
                <w:sz w:val="24"/>
                <w:szCs w:val="24"/>
              </w:rPr>
              <w:t>Английский язык</w:t>
            </w:r>
          </w:p>
          <w:p w:rsidR="00284BED" w:rsidRPr="00FC58E8" w:rsidRDefault="00284BED" w:rsidP="00284B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8E8">
              <w:rPr>
                <w:b/>
                <w:sz w:val="24"/>
                <w:szCs w:val="24"/>
              </w:rPr>
              <w:t>(ФРП)</w:t>
            </w:r>
            <w:bookmarkStart w:id="0" w:name="_GoBack"/>
            <w:bookmarkEnd w:id="0"/>
          </w:p>
          <w:p w:rsidR="00DC7350" w:rsidRPr="00FC58E8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FC58E8" w:rsidRDefault="00DC7350">
            <w:pPr>
              <w:pStyle w:val="TableParagraph"/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spacing w:before="1"/>
              <w:ind w:left="109" w:right="99"/>
              <w:jc w:val="both"/>
              <w:rPr>
                <w:sz w:val="24"/>
                <w:szCs w:val="24"/>
              </w:rPr>
            </w:pPr>
            <w:r w:rsidRPr="00FC58E8">
              <w:rPr>
                <w:sz w:val="24"/>
                <w:szCs w:val="24"/>
              </w:rPr>
              <w:t xml:space="preserve">Рабочая программа по </w:t>
            </w:r>
            <w:r w:rsidR="00284BED" w:rsidRPr="00FC58E8">
              <w:rPr>
                <w:sz w:val="24"/>
                <w:szCs w:val="24"/>
              </w:rPr>
              <w:t xml:space="preserve">английскому </w:t>
            </w:r>
            <w:r w:rsidRPr="00FC58E8">
              <w:rPr>
                <w:sz w:val="24"/>
                <w:szCs w:val="24"/>
              </w:rPr>
              <w:t xml:space="preserve"> языку на уровне начального общего образования составлена на основе Требований к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результатам освоения основной образовательной программы начального общего образования</w:t>
            </w:r>
            <w:r w:rsidR="00FC58E8" w:rsidRPr="00FC58E8">
              <w:rPr>
                <w:color w:val="000000"/>
                <w:sz w:val="24"/>
                <w:szCs w:val="24"/>
              </w:rPr>
              <w:t xml:space="preserve"> ФГОС НОО</w:t>
            </w:r>
            <w:r w:rsidRPr="00FC58E8">
              <w:rPr>
                <w:sz w:val="24"/>
                <w:szCs w:val="24"/>
              </w:rPr>
              <w:t>, представленных в Федеральном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государственном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образовательном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стандарте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начального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общего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образования,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а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также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федеральной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рабочей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программы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воспитания.</w:t>
            </w:r>
          </w:p>
          <w:p w:rsidR="00AC0825" w:rsidRPr="00FC58E8" w:rsidRDefault="00AC0825">
            <w:pPr>
              <w:pStyle w:val="TableParagraph"/>
              <w:spacing w:before="1"/>
              <w:ind w:left="109" w:right="99"/>
              <w:jc w:val="both"/>
              <w:rPr>
                <w:sz w:val="24"/>
                <w:szCs w:val="24"/>
              </w:rPr>
            </w:pPr>
          </w:p>
          <w:p w:rsidR="00DC7350" w:rsidRDefault="00DC7350" w:rsidP="00284BE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  <w:szCs w:val="24"/>
              </w:rPr>
            </w:pPr>
          </w:p>
          <w:p w:rsidR="00AC0825" w:rsidRPr="00FC58E8" w:rsidRDefault="00AC0825" w:rsidP="00AC0825">
            <w:pPr>
              <w:pStyle w:val="TableParagraph"/>
              <w:spacing w:line="276" w:lineRule="exact"/>
              <w:ind w:right="97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DC7350" w:rsidRPr="00FC58E8" w:rsidRDefault="00DC7350">
      <w:pPr>
        <w:spacing w:line="276" w:lineRule="exact"/>
        <w:jc w:val="both"/>
        <w:rPr>
          <w:sz w:val="24"/>
          <w:szCs w:val="24"/>
        </w:rPr>
        <w:sectPr w:rsidR="00DC7350" w:rsidRPr="00FC58E8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FC58E8">
        <w:trPr>
          <w:trHeight w:val="3867"/>
        </w:trPr>
        <w:tc>
          <w:tcPr>
            <w:tcW w:w="2405" w:type="dxa"/>
          </w:tcPr>
          <w:p w:rsidR="00DC7350" w:rsidRPr="00FC58E8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</w:tcPr>
          <w:p w:rsidR="00DC7350" w:rsidRPr="00FC58E8" w:rsidRDefault="003E56C0">
            <w:pPr>
              <w:pStyle w:val="TableParagraph"/>
              <w:ind w:left="109" w:right="96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FC58E8">
              <w:rPr>
                <w:spacing w:val="-1"/>
                <w:sz w:val="24"/>
                <w:szCs w:val="24"/>
              </w:rPr>
              <w:t>Рабочая</w:t>
            </w:r>
            <w:r w:rsidR="00FC58E8">
              <w:rPr>
                <w:spacing w:val="-1"/>
                <w:sz w:val="24"/>
                <w:szCs w:val="24"/>
              </w:rPr>
              <w:t xml:space="preserve"> 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Pr="00FC58E8">
              <w:rPr>
                <w:spacing w:val="-1"/>
                <w:sz w:val="24"/>
                <w:szCs w:val="24"/>
              </w:rPr>
              <w:t>программа</w:t>
            </w:r>
            <w:r w:rsidR="00AC0825">
              <w:rPr>
                <w:spacing w:val="-14"/>
                <w:sz w:val="24"/>
                <w:szCs w:val="24"/>
              </w:rPr>
              <w:t xml:space="preserve">  </w:t>
            </w:r>
            <w:r w:rsidRPr="00FC58E8">
              <w:rPr>
                <w:spacing w:val="-1"/>
                <w:sz w:val="24"/>
                <w:szCs w:val="24"/>
              </w:rPr>
              <w:t>нацелена</w:t>
            </w:r>
            <w:r w:rsidRPr="00FC58E8">
              <w:rPr>
                <w:spacing w:val="-14"/>
                <w:sz w:val="24"/>
                <w:szCs w:val="24"/>
              </w:rPr>
              <w:t xml:space="preserve"> </w:t>
            </w:r>
            <w:r w:rsidRPr="00FC58E8">
              <w:rPr>
                <w:spacing w:val="-1"/>
                <w:sz w:val="24"/>
                <w:szCs w:val="24"/>
              </w:rPr>
              <w:t>на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Pr="00FC58E8">
              <w:rPr>
                <w:spacing w:val="-1"/>
                <w:sz w:val="24"/>
                <w:szCs w:val="24"/>
              </w:rPr>
              <w:t>реализацию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Pr="00FC58E8">
              <w:rPr>
                <w:spacing w:val="-1"/>
                <w:sz w:val="24"/>
                <w:szCs w:val="24"/>
              </w:rPr>
              <w:t>личностно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ориентированного</w:t>
            </w:r>
            <w:r w:rsidRPr="00FC58E8">
              <w:rPr>
                <w:spacing w:val="-14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подхода</w:t>
            </w:r>
            <w:r w:rsidRPr="00FC58E8">
              <w:rPr>
                <w:spacing w:val="-14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к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обучению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="00284BED" w:rsidRPr="00FC58E8">
              <w:rPr>
                <w:sz w:val="24"/>
                <w:szCs w:val="24"/>
              </w:rPr>
              <w:t xml:space="preserve">английскому </w:t>
            </w:r>
            <w:r w:rsidRPr="00FC58E8">
              <w:rPr>
                <w:spacing w:val="-14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языку</w:t>
            </w:r>
            <w:r w:rsidRPr="00FC58E8">
              <w:rPr>
                <w:spacing w:val="-15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в</w:t>
            </w:r>
            <w:r w:rsidRPr="00FC58E8">
              <w:rPr>
                <w:spacing w:val="-14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начальной</w:t>
            </w:r>
            <w:r w:rsidRPr="00FC58E8">
              <w:rPr>
                <w:spacing w:val="-58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школе,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который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учитывает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интересы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потребности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учащегося,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развивает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индивидуальные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способности,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формирует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образованную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личность,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уважающую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традиции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родной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иноязычной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культуры,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формирует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навыки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самообразования,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способствует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самореализации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личности.</w:t>
            </w:r>
            <w:proofErr w:type="gramEnd"/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В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начальной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школе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закладывается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база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для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всего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последующего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иноязычного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 xml:space="preserve">уровня подготовки по </w:t>
            </w:r>
            <w:r w:rsidR="00284BED" w:rsidRPr="00FC58E8">
              <w:rPr>
                <w:sz w:val="24"/>
                <w:szCs w:val="24"/>
              </w:rPr>
              <w:t xml:space="preserve">английскому </w:t>
            </w:r>
            <w:r w:rsidRPr="00FC58E8">
              <w:rPr>
                <w:sz w:val="24"/>
                <w:szCs w:val="24"/>
              </w:rPr>
              <w:t xml:space="preserve">языку по четырем коммуникативным компетенциям – </w:t>
            </w:r>
            <w:proofErr w:type="spellStart"/>
            <w:r w:rsidRPr="00FC58E8">
              <w:rPr>
                <w:sz w:val="24"/>
                <w:szCs w:val="24"/>
              </w:rPr>
              <w:t>аудировании</w:t>
            </w:r>
            <w:proofErr w:type="spellEnd"/>
            <w:r w:rsidRPr="00FC58E8">
              <w:rPr>
                <w:sz w:val="24"/>
                <w:szCs w:val="24"/>
              </w:rPr>
              <w:t>, чтении, письме и</w:t>
            </w:r>
            <w:r w:rsidRPr="00FC58E8">
              <w:rPr>
                <w:spacing w:val="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говорении</w:t>
            </w:r>
            <w:r w:rsidRPr="00FC58E8">
              <w:rPr>
                <w:spacing w:val="-2"/>
                <w:sz w:val="24"/>
                <w:szCs w:val="24"/>
              </w:rPr>
              <w:t xml:space="preserve"> </w:t>
            </w:r>
          </w:p>
          <w:p w:rsidR="00FC58E8" w:rsidRPr="00FC58E8" w:rsidRDefault="00FC58E8">
            <w:pPr>
              <w:pStyle w:val="TableParagraph"/>
              <w:ind w:left="109" w:right="96"/>
              <w:jc w:val="both"/>
              <w:rPr>
                <w:spacing w:val="-2"/>
                <w:sz w:val="24"/>
                <w:szCs w:val="24"/>
              </w:rPr>
            </w:pPr>
          </w:p>
          <w:p w:rsidR="00FC58E8" w:rsidRPr="00FC58E8" w:rsidRDefault="00FC58E8" w:rsidP="00FC58E8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bookmarkStart w:id="1" w:name="8e4de2fd-43cd-4bc5-8d35-2312bb8da802"/>
            <w:r w:rsidRPr="00FC58E8">
              <w:rPr>
                <w:color w:val="000000"/>
                <w:sz w:val="24"/>
                <w:szCs w:val="24"/>
              </w:rPr>
              <w:t xml:space="preserve">На изучение иностранного (английского) языка на уровне начального общего образования отводится 204 часа: </w:t>
            </w:r>
            <w:bookmarkEnd w:id="1"/>
          </w:p>
          <w:p w:rsidR="00FC58E8" w:rsidRPr="00FC58E8" w:rsidRDefault="003E56C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FC58E8">
              <w:rPr>
                <w:sz w:val="24"/>
                <w:szCs w:val="24"/>
              </w:rPr>
              <w:t>2</w:t>
            </w:r>
            <w:r w:rsidRPr="00FC58E8">
              <w:rPr>
                <w:spacing w:val="-2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класс</w:t>
            </w:r>
            <w:r w:rsidRPr="00FC58E8">
              <w:rPr>
                <w:spacing w:val="-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–</w:t>
            </w:r>
            <w:r w:rsidRPr="00FC58E8">
              <w:rPr>
                <w:spacing w:val="-1"/>
                <w:sz w:val="24"/>
                <w:szCs w:val="24"/>
              </w:rPr>
              <w:t xml:space="preserve"> </w:t>
            </w:r>
            <w:r w:rsidR="00FC58E8" w:rsidRPr="00FC58E8">
              <w:rPr>
                <w:color w:val="000000"/>
                <w:sz w:val="24"/>
                <w:szCs w:val="24"/>
              </w:rPr>
              <w:t>68 часов (2 часа в неделю)</w:t>
            </w:r>
          </w:p>
          <w:p w:rsidR="00DC7350" w:rsidRPr="00FC58E8" w:rsidRDefault="003E56C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FC58E8">
              <w:rPr>
                <w:sz w:val="24"/>
                <w:szCs w:val="24"/>
              </w:rPr>
              <w:t>3</w:t>
            </w:r>
            <w:r w:rsidRPr="00FC58E8">
              <w:rPr>
                <w:spacing w:val="-2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класс</w:t>
            </w:r>
            <w:r w:rsidRPr="00FC58E8">
              <w:rPr>
                <w:spacing w:val="-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–</w:t>
            </w:r>
            <w:r w:rsidRPr="00FC58E8">
              <w:rPr>
                <w:spacing w:val="-1"/>
                <w:sz w:val="24"/>
                <w:szCs w:val="24"/>
              </w:rPr>
              <w:t xml:space="preserve"> </w:t>
            </w:r>
            <w:r w:rsidR="00FC58E8" w:rsidRPr="00FC58E8">
              <w:rPr>
                <w:color w:val="000000"/>
                <w:sz w:val="24"/>
                <w:szCs w:val="24"/>
              </w:rPr>
              <w:t>68 часов (2 часа в неделю),</w:t>
            </w:r>
          </w:p>
          <w:p w:rsidR="00DC7350" w:rsidRPr="00FC58E8" w:rsidRDefault="003E56C0" w:rsidP="00284BE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FC58E8">
              <w:rPr>
                <w:sz w:val="24"/>
                <w:szCs w:val="24"/>
              </w:rPr>
              <w:t>4</w:t>
            </w:r>
            <w:r w:rsidRPr="00FC58E8">
              <w:rPr>
                <w:spacing w:val="-1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класс</w:t>
            </w:r>
            <w:r w:rsidRPr="00FC58E8">
              <w:rPr>
                <w:spacing w:val="-2"/>
                <w:sz w:val="24"/>
                <w:szCs w:val="24"/>
              </w:rPr>
              <w:t xml:space="preserve"> </w:t>
            </w:r>
            <w:r w:rsidRPr="00FC58E8">
              <w:rPr>
                <w:sz w:val="24"/>
                <w:szCs w:val="24"/>
              </w:rPr>
              <w:t>–</w:t>
            </w:r>
            <w:r w:rsidRPr="00FC58E8">
              <w:rPr>
                <w:spacing w:val="-1"/>
                <w:sz w:val="24"/>
                <w:szCs w:val="24"/>
              </w:rPr>
              <w:t xml:space="preserve"> </w:t>
            </w:r>
            <w:r w:rsidR="00FC58E8" w:rsidRPr="00FC58E8">
              <w:rPr>
                <w:spacing w:val="-1"/>
                <w:sz w:val="24"/>
                <w:szCs w:val="24"/>
              </w:rPr>
              <w:t xml:space="preserve"> 68 часов </w:t>
            </w:r>
            <w:proofErr w:type="gramStart"/>
            <w:r w:rsidR="00FC58E8" w:rsidRPr="00FC58E8">
              <w:rPr>
                <w:spacing w:val="-1"/>
                <w:sz w:val="24"/>
                <w:szCs w:val="24"/>
              </w:rPr>
              <w:t xml:space="preserve">( </w:t>
            </w:r>
            <w:proofErr w:type="gramEnd"/>
            <w:r w:rsidR="00FC58E8" w:rsidRPr="00FC58E8">
              <w:rPr>
                <w:spacing w:val="-1"/>
                <w:sz w:val="24"/>
                <w:szCs w:val="24"/>
              </w:rPr>
              <w:t>2 часа в неделю)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56C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3E56C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3E56C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3E56C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3E56C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3E56C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3E56C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56C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3E56C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3E56C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3E56C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56C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3E56C0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3E56C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3E56C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3E56C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3E56C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3E56C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3E56C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3E56C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3E56C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56C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56C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5B58D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261E79"/>
    <w:rsid w:val="00284BED"/>
    <w:rsid w:val="003E56C0"/>
    <w:rsid w:val="003F513A"/>
    <w:rsid w:val="005B58D3"/>
    <w:rsid w:val="0072212A"/>
    <w:rsid w:val="00AA4A23"/>
    <w:rsid w:val="00AC0825"/>
    <w:rsid w:val="00DC7350"/>
    <w:rsid w:val="00FC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8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B58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B58D3"/>
  </w:style>
  <w:style w:type="paragraph" w:customStyle="1" w:styleId="TableParagraph">
    <w:name w:val="Table Paragraph"/>
    <w:basedOn w:val="a"/>
    <w:uiPriority w:val="1"/>
    <w:qFormat/>
    <w:rsid w:val="005B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user9</cp:lastModifiedBy>
  <cp:revision>10</cp:revision>
  <dcterms:created xsi:type="dcterms:W3CDTF">2023-09-07T16:53:00Z</dcterms:created>
  <dcterms:modified xsi:type="dcterms:W3CDTF">2023-09-22T07:18:00Z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